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8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73"/>
        <w:gridCol w:w="1457"/>
        <w:gridCol w:w="2748"/>
      </w:tblGrid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с работой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Выезд мастера,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замер и диагностика по город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Бесплатно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Выезд мастера за пределы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Договорная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Регулировка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с работой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Регулировка створки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35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Восстановлени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е геометрии створки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700р.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Смазка фурнитуры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15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Чистка фурнитуры с перебором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700р.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Стеклопакет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с работой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Замена 2-х камерного стеклопакета (3 стекла 4мм)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50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Замена 1 камерного стеклопакета (2 стекла 4мм)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4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500р.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Замена стекла 4мм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2500р.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Уплотнительная резина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с работой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уплотнительной резины 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створке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7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амена уплотнительной резины 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створке и раме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12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Москитные сетки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с работой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Москитная сетка на створку окна белая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100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Москитная сетка на створку окна коричневая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13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Москитная сетка на дверь белая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25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Москитная сетка на дверь коричневая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30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с работой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Ручка оконная белая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350р.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Ручка оконная коричневая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500р.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Ручка с ключом белая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70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Ручка балконная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10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Фурнитура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с работой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Угловая 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="00E55711" w:rsidRPr="00E55711">
              <w:rPr>
                <w:rFonts w:ascii="Arial" w:eastAsia="Times New Roman" w:hAnsi="Arial" w:cs="Arial"/>
                <w:color w:val="000000"/>
                <w:lang w:eastAsia="ru-RU"/>
              </w:rPr>
              <w:t>900р.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Поворотно</w:t>
            </w:r>
            <w:proofErr w:type="spellEnd"/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откидной</w:t>
            </w:r>
            <w:proofErr w:type="gramEnd"/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механизм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="00E55711" w:rsidRPr="00E55711">
              <w:rPr>
                <w:rFonts w:ascii="Arial" w:eastAsia="Times New Roman" w:hAnsi="Arial" w:cs="Arial"/>
                <w:color w:val="000000"/>
                <w:lang w:eastAsia="ru-RU"/>
              </w:rPr>
              <w:t>1600р.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Откидной запор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="00E55711" w:rsidRPr="00E55711">
              <w:rPr>
                <w:rFonts w:ascii="Arial" w:eastAsia="Times New Roman" w:hAnsi="Arial" w:cs="Arial"/>
                <w:color w:val="000000"/>
                <w:lang w:eastAsia="ru-RU"/>
              </w:rPr>
              <w:t>500р.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Петлевые ножницы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="00E55711" w:rsidRPr="00E55711">
              <w:rPr>
                <w:rFonts w:ascii="Arial" w:eastAsia="Times New Roman" w:hAnsi="Arial" w:cs="Arial"/>
                <w:color w:val="000000"/>
                <w:lang w:eastAsia="ru-RU"/>
              </w:rPr>
              <w:t>2200р.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Средний запор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="00E55711" w:rsidRPr="00E55711">
              <w:rPr>
                <w:rFonts w:ascii="Arial" w:eastAsia="Times New Roman" w:hAnsi="Arial" w:cs="Arial"/>
                <w:color w:val="000000"/>
                <w:lang w:eastAsia="ru-RU"/>
              </w:rPr>
              <w:t>1200р.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Петля нижняя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="00E55711" w:rsidRPr="00E55711">
              <w:rPr>
                <w:rFonts w:ascii="Arial" w:eastAsia="Times New Roman" w:hAnsi="Arial" w:cs="Arial"/>
                <w:color w:val="000000"/>
                <w:lang w:eastAsia="ru-RU"/>
              </w:rPr>
              <w:t>950р.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Петля верхняя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="00E55711" w:rsidRPr="00E55711">
              <w:rPr>
                <w:rFonts w:ascii="Arial" w:eastAsia="Times New Roman" w:hAnsi="Arial" w:cs="Arial"/>
                <w:color w:val="000000"/>
                <w:lang w:eastAsia="ru-RU"/>
              </w:rPr>
              <w:t>950р.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Ответная планка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="00E55711" w:rsidRPr="00E55711">
              <w:rPr>
                <w:rFonts w:ascii="Arial" w:eastAsia="Times New Roman" w:hAnsi="Arial" w:cs="Arial"/>
                <w:color w:val="000000"/>
                <w:lang w:eastAsia="ru-RU"/>
              </w:rPr>
              <w:t>120р.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ответная планка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="00E55711" w:rsidRPr="00E55711">
              <w:rPr>
                <w:rFonts w:ascii="Arial" w:eastAsia="Times New Roman" w:hAnsi="Arial" w:cs="Arial"/>
                <w:color w:val="000000"/>
                <w:lang w:eastAsia="ru-RU"/>
              </w:rPr>
              <w:t>150р.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Декоративные накладки на петли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="00E55711" w:rsidRPr="00E55711">
              <w:rPr>
                <w:rFonts w:ascii="Arial" w:eastAsia="Times New Roman" w:hAnsi="Arial" w:cs="Arial"/>
                <w:color w:val="000000"/>
                <w:lang w:eastAsia="ru-RU"/>
              </w:rPr>
              <w:t>200р.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Защёлка на дверь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="00E55711" w:rsidRPr="00E55711">
              <w:rPr>
                <w:rFonts w:ascii="Arial" w:eastAsia="Times New Roman" w:hAnsi="Arial" w:cs="Arial"/>
                <w:color w:val="000000"/>
                <w:lang w:eastAsia="ru-RU"/>
              </w:rPr>
              <w:t>550р.</w:t>
            </w:r>
          </w:p>
        </w:tc>
      </w:tr>
      <w:tr w:rsidR="00E55711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Ограничитель открывания (гребенка)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E55711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711" w:rsidRPr="00E55711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10</w:t>
            </w:r>
            <w:r w:rsidR="00E55711" w:rsidRPr="00E55711">
              <w:rPr>
                <w:rFonts w:ascii="Arial" w:eastAsia="Times New Roman" w:hAnsi="Arial" w:cs="Arial"/>
                <w:color w:val="000000"/>
                <w:lang w:eastAsia="ru-RU"/>
              </w:rPr>
              <w:t>0р.</w:t>
            </w:r>
          </w:p>
        </w:tc>
      </w:tr>
      <w:tr w:rsidR="00CE2856" w:rsidRPr="00E55711" w:rsidTr="00CE2856">
        <w:trPr>
          <w:trHeight w:val="282"/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856" w:rsidRPr="00E55711" w:rsidRDefault="00CE2856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Детский замок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856" w:rsidRPr="00E55711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856" w:rsidRDefault="00CE2856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70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0р.</w:t>
            </w:r>
          </w:p>
        </w:tc>
      </w:tr>
      <w:tr w:rsidR="00D271FA" w:rsidRPr="00E55711" w:rsidTr="00CE2856">
        <w:trPr>
          <w:trHeight w:val="282"/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Default="00D271FA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Доводчик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122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Default="00D271FA" w:rsidP="00122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0р.</w:t>
            </w:r>
          </w:p>
        </w:tc>
      </w:tr>
      <w:tr w:rsidR="00D271FA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Утепление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/герметизация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с работой</w:t>
            </w:r>
          </w:p>
        </w:tc>
      </w:tr>
      <w:tr w:rsidR="00D271FA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Пропенивание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швов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5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00р.</w:t>
            </w:r>
          </w:p>
        </w:tc>
      </w:tr>
      <w:tr w:rsidR="00D271FA" w:rsidRPr="00E55711" w:rsidTr="00D271FA">
        <w:trPr>
          <w:trHeight w:val="185"/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Default="00D271FA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Заполнение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герметиком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/жидким пластиком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122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122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5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00р.</w:t>
            </w:r>
          </w:p>
        </w:tc>
      </w:tr>
      <w:tr w:rsidR="00D271FA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Подоконники ПВХ (</w:t>
            </w:r>
            <w:proofErr w:type="spellStart"/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работа+материал</w:t>
            </w:r>
            <w:proofErr w:type="spellEnd"/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с работой</w:t>
            </w:r>
          </w:p>
        </w:tc>
      </w:tr>
      <w:tr w:rsidR="00D271FA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Монтаж подоконника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ПВХ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800р.</w:t>
            </w:r>
          </w:p>
        </w:tc>
      </w:tr>
      <w:tr w:rsidR="00D271FA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Демонтаж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старого 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подоконника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3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00р.</w:t>
            </w:r>
          </w:p>
        </w:tc>
      </w:tr>
      <w:tr w:rsidR="00D271FA" w:rsidRPr="00E55711" w:rsidTr="00CE2856">
        <w:trPr>
          <w:trHeight w:val="201"/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1227D2">
            <w:pPr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Отливы </w:t>
            </w: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работа+материал</w:t>
            </w:r>
            <w:proofErr w:type="spellEnd"/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122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122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с работой</w:t>
            </w:r>
          </w:p>
        </w:tc>
      </w:tr>
      <w:tr w:rsidR="00D271FA" w:rsidRPr="00E55711" w:rsidTr="00CE2856">
        <w:trPr>
          <w:trHeight w:val="201"/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Default="00D271FA" w:rsidP="00CE2856">
            <w:pPr>
              <w:spacing w:after="0" w:line="240" w:lineRule="auto"/>
              <w:ind w:firstLine="209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Монтаж отлива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122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122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00р.</w:t>
            </w:r>
          </w:p>
        </w:tc>
      </w:tr>
      <w:tr w:rsidR="00D271FA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Откосы ПВХ (</w:t>
            </w:r>
            <w:proofErr w:type="spellStart"/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работа+материал</w:t>
            </w:r>
            <w:proofErr w:type="spellEnd"/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с работой</w:t>
            </w:r>
          </w:p>
        </w:tc>
      </w:tr>
      <w:tr w:rsidR="00D271FA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Монтаж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наружных 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откосов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сэндвич панель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20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00р.</w:t>
            </w:r>
          </w:p>
        </w:tc>
      </w:tr>
      <w:tr w:rsidR="00D271FA" w:rsidRPr="00E55711" w:rsidTr="00E55711">
        <w:trPr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Монтаж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внутреннихх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откосов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сэндвич панель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20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00р.</w:t>
            </w:r>
          </w:p>
        </w:tc>
      </w:tr>
      <w:tr w:rsidR="00D271FA" w:rsidRPr="00E55711" w:rsidTr="00D271FA">
        <w:trPr>
          <w:trHeight w:val="312"/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Клапан проветривания</w:t>
            </w:r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(</w:t>
            </w:r>
            <w:proofErr w:type="spellStart"/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работа+материал</w:t>
            </w:r>
            <w:proofErr w:type="spellEnd"/>
            <w:r w:rsidRPr="00E55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Default="00D271FA" w:rsidP="00E5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271FA" w:rsidRPr="00E55711" w:rsidTr="00D271FA">
        <w:trPr>
          <w:trHeight w:val="312"/>
          <w:tblCellSpacing w:w="0" w:type="dxa"/>
          <w:jc w:val="center"/>
        </w:trPr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D271FA" w:rsidRDefault="00D271FA" w:rsidP="00E55711">
            <w:pPr>
              <w:spacing w:after="0" w:line="240" w:lineRule="auto"/>
              <w:ind w:firstLine="209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271F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Монтаж клапана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проветривания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122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FA" w:rsidRPr="00E55711" w:rsidRDefault="00D271FA" w:rsidP="00122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 20</w:t>
            </w:r>
            <w:r w:rsidRPr="00E55711">
              <w:rPr>
                <w:rFonts w:ascii="Arial" w:eastAsia="Times New Roman" w:hAnsi="Arial" w:cs="Arial"/>
                <w:color w:val="000000"/>
                <w:lang w:eastAsia="ru-RU"/>
              </w:rPr>
              <w:t>00р.</w:t>
            </w:r>
          </w:p>
        </w:tc>
      </w:tr>
    </w:tbl>
    <w:p w:rsidR="006B33FA" w:rsidRDefault="006B33FA"/>
    <w:sectPr w:rsidR="006B33FA" w:rsidSect="00CE2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5711"/>
    <w:rsid w:val="006B33FA"/>
    <w:rsid w:val="00CE2856"/>
    <w:rsid w:val="00D271FA"/>
    <w:rsid w:val="00E5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2022-02-16T13:58:00Z</dcterms:created>
  <dcterms:modified xsi:type="dcterms:W3CDTF">2022-02-16T14:26:00Z</dcterms:modified>
</cp:coreProperties>
</file>